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A1" w:rsidRDefault="00555F8C" w:rsidP="00555F8C">
      <w:pPr>
        <w:jc w:val="center"/>
        <w:rPr>
          <w:sz w:val="16"/>
          <w:szCs w:val="16"/>
          <w:vertAlign w:val="superscript"/>
        </w:rPr>
      </w:pPr>
      <w:r w:rsidRPr="00555F8C">
        <w:rPr>
          <w:noProof/>
          <w:sz w:val="44"/>
          <w:szCs w:val="44"/>
          <w:lang w:eastAsia="de-DE"/>
        </w:rPr>
        <w:drawing>
          <wp:inline distT="0" distB="0" distL="0" distR="0">
            <wp:extent cx="4863465" cy="356235"/>
            <wp:effectExtent l="19050" t="0" r="0" b="0"/>
            <wp:docPr id="12" name="Bild 3" descr="Karateclu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teclub,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23" w:rsidRDefault="007B04F3" w:rsidP="007B04F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E86EA1">
        <w:rPr>
          <w:noProof/>
          <w:sz w:val="44"/>
          <w:szCs w:val="44"/>
          <w:lang w:eastAsia="de-DE"/>
        </w:rPr>
        <w:drawing>
          <wp:inline distT="0" distB="0" distL="0" distR="0">
            <wp:extent cx="3561240" cy="2592000"/>
            <wp:effectExtent l="19050" t="0" r="1110" b="0"/>
            <wp:docPr id="1" name="Bild 1" descr="C:\Dokumente und Einstellungen\Administrator\Desktop\Eigene Dateien\Meine Bilder\Mix\Actionbilder 10.4.13\IMG_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Desktop\Eigene Dateien\Meine Bilder\Mix\Actionbilder 10.4.13\IMG_2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4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BF" w:rsidRDefault="003411BF" w:rsidP="005A6623">
      <w:pPr>
        <w:jc w:val="center"/>
        <w:rPr>
          <w:rFonts w:ascii="Century Gothic" w:hAnsi="Century Gothic"/>
          <w:b/>
          <w:sz w:val="32"/>
          <w:szCs w:val="32"/>
        </w:rPr>
      </w:pPr>
    </w:p>
    <w:p w:rsidR="005A6623" w:rsidRDefault="005A6623" w:rsidP="005A6623">
      <w:pPr>
        <w:jc w:val="center"/>
        <w:rPr>
          <w:rFonts w:ascii="Century Gothic" w:hAnsi="Century Gothic"/>
          <w:b/>
          <w:sz w:val="32"/>
          <w:szCs w:val="32"/>
        </w:rPr>
      </w:pPr>
      <w:r w:rsidRPr="001A3A30">
        <w:rPr>
          <w:rFonts w:ascii="Century Gothic" w:hAnsi="Century Gothic"/>
          <w:b/>
          <w:sz w:val="32"/>
          <w:szCs w:val="32"/>
        </w:rPr>
        <w:t>AUSSCHREIBUNG</w:t>
      </w:r>
    </w:p>
    <w:p w:rsidR="005A6623" w:rsidRPr="00752D4B" w:rsidRDefault="00165E67" w:rsidP="005A6623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5</w:t>
      </w:r>
      <w:r w:rsidR="00B45E3B">
        <w:rPr>
          <w:rFonts w:ascii="Century Gothic" w:hAnsi="Century Gothic"/>
          <w:b/>
          <w:sz w:val="48"/>
          <w:szCs w:val="48"/>
        </w:rPr>
        <w:t xml:space="preserve">. </w:t>
      </w:r>
      <w:r w:rsidR="005A6623" w:rsidRPr="00752D4B">
        <w:rPr>
          <w:rFonts w:ascii="Century Gothic" w:hAnsi="Century Gothic"/>
          <w:b/>
          <w:sz w:val="48"/>
          <w:szCs w:val="48"/>
        </w:rPr>
        <w:t>Offene Saar-Masters</w:t>
      </w:r>
    </w:p>
    <w:p w:rsidR="005A6623" w:rsidRDefault="00863114" w:rsidP="005A662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Breitensport-Turnier Ü 2</w:t>
      </w:r>
      <w:r w:rsidR="005A6623" w:rsidRPr="005A6623">
        <w:rPr>
          <w:rFonts w:ascii="Century Gothic" w:hAnsi="Century Gothic"/>
          <w:b/>
          <w:sz w:val="28"/>
          <w:szCs w:val="28"/>
          <w:u w:val="single"/>
        </w:rPr>
        <w:t>0</w:t>
      </w:r>
    </w:p>
    <w:p w:rsidR="005A6623" w:rsidRDefault="007B04F3" w:rsidP="005A6623">
      <w:pPr>
        <w:jc w:val="center"/>
        <w:rPr>
          <w:rFonts w:ascii="Century Gothic" w:eastAsia="Calibri" w:hAnsi="Century Gothic" w:cs="Arial"/>
          <w:b/>
          <w:sz w:val="32"/>
          <w:szCs w:val="32"/>
        </w:rPr>
      </w:pPr>
      <w:r w:rsidRPr="00555F8C">
        <w:rPr>
          <w:rFonts w:ascii="Century Gothic" w:eastAsia="Calibri" w:hAnsi="Century Gothic" w:cs="Arial"/>
          <w:b/>
          <w:sz w:val="32"/>
          <w:szCs w:val="32"/>
        </w:rPr>
        <w:t>in Neunkirchen</w:t>
      </w:r>
      <w:r w:rsidR="00C33ECC">
        <w:rPr>
          <w:rFonts w:ascii="Century Gothic" w:eastAsia="Calibri" w:hAnsi="Century Gothic" w:cs="Arial"/>
          <w:b/>
          <w:sz w:val="32"/>
          <w:szCs w:val="32"/>
        </w:rPr>
        <w:t xml:space="preserve"> </w:t>
      </w:r>
      <w:r w:rsidRPr="00555F8C">
        <w:rPr>
          <w:rFonts w:ascii="Century Gothic" w:eastAsia="Calibri" w:hAnsi="Century Gothic" w:cs="Arial"/>
          <w:b/>
          <w:sz w:val="32"/>
          <w:szCs w:val="32"/>
        </w:rPr>
        <w:t>/</w:t>
      </w:r>
      <w:r w:rsidR="00C33ECC">
        <w:rPr>
          <w:rFonts w:ascii="Century Gothic" w:eastAsia="Calibri" w:hAnsi="Century Gothic" w:cs="Arial"/>
          <w:b/>
          <w:sz w:val="32"/>
          <w:szCs w:val="32"/>
        </w:rPr>
        <w:t xml:space="preserve"> </w:t>
      </w:r>
      <w:r w:rsidRPr="00555F8C">
        <w:rPr>
          <w:rFonts w:ascii="Century Gothic" w:eastAsia="Calibri" w:hAnsi="Century Gothic" w:cs="Arial"/>
          <w:b/>
          <w:sz w:val="32"/>
          <w:szCs w:val="32"/>
        </w:rPr>
        <w:t>Saar</w:t>
      </w:r>
      <w:r w:rsidRPr="00555F8C">
        <w:rPr>
          <w:rFonts w:ascii="Century Gothic" w:hAnsi="Century Gothic" w:cs="Arial"/>
          <w:b/>
          <w:sz w:val="32"/>
          <w:szCs w:val="32"/>
        </w:rPr>
        <w:t xml:space="preserve"> </w:t>
      </w:r>
      <w:r w:rsidRPr="00555F8C">
        <w:rPr>
          <w:rFonts w:ascii="Century Gothic" w:eastAsia="Calibri" w:hAnsi="Century Gothic" w:cs="Arial"/>
          <w:b/>
          <w:sz w:val="32"/>
          <w:szCs w:val="32"/>
        </w:rPr>
        <w:t xml:space="preserve">am </w:t>
      </w:r>
      <w:r w:rsidR="00165E67">
        <w:rPr>
          <w:rFonts w:ascii="Century Gothic" w:eastAsia="Calibri" w:hAnsi="Century Gothic" w:cs="Arial"/>
          <w:b/>
          <w:sz w:val="32"/>
          <w:szCs w:val="32"/>
        </w:rPr>
        <w:t>16</w:t>
      </w:r>
      <w:r w:rsidRPr="00555F8C">
        <w:rPr>
          <w:rFonts w:ascii="Century Gothic" w:eastAsia="Calibri" w:hAnsi="Century Gothic" w:cs="Arial"/>
          <w:b/>
          <w:sz w:val="32"/>
          <w:szCs w:val="32"/>
        </w:rPr>
        <w:t>.</w:t>
      </w:r>
      <w:r w:rsidR="00165E67">
        <w:rPr>
          <w:rFonts w:ascii="Century Gothic" w:eastAsia="Calibri" w:hAnsi="Century Gothic" w:cs="Arial"/>
          <w:b/>
          <w:sz w:val="32"/>
          <w:szCs w:val="32"/>
        </w:rPr>
        <w:t>06</w:t>
      </w:r>
      <w:r w:rsidRPr="00555F8C">
        <w:rPr>
          <w:rFonts w:ascii="Century Gothic" w:eastAsia="Calibri" w:hAnsi="Century Gothic" w:cs="Arial"/>
          <w:b/>
          <w:sz w:val="32"/>
          <w:szCs w:val="32"/>
        </w:rPr>
        <w:t>.201</w:t>
      </w:r>
      <w:r w:rsidR="00165E67">
        <w:rPr>
          <w:rFonts w:ascii="Century Gothic" w:eastAsia="Calibri" w:hAnsi="Century Gothic" w:cs="Arial"/>
          <w:b/>
          <w:sz w:val="32"/>
          <w:szCs w:val="32"/>
        </w:rPr>
        <w:t>8</w:t>
      </w:r>
    </w:p>
    <w:p w:rsidR="003411BF" w:rsidRPr="00E86EA1" w:rsidRDefault="003411BF" w:rsidP="005A6623">
      <w:pPr>
        <w:jc w:val="center"/>
        <w:rPr>
          <w:rFonts w:ascii="Century Gothic" w:hAnsi="Century Gothic"/>
          <w:b/>
          <w:sz w:val="16"/>
          <w:szCs w:val="16"/>
        </w:rPr>
      </w:pPr>
    </w:p>
    <w:p w:rsidR="005A6623" w:rsidRPr="003B3D9F" w:rsidRDefault="005A6623" w:rsidP="005A6623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5A6623">
        <w:rPr>
          <w:rFonts w:ascii="Century Gothic" w:hAnsi="Century Gothic"/>
          <w:b/>
          <w:sz w:val="36"/>
          <w:szCs w:val="36"/>
        </w:rPr>
        <w:t>Kata</w:t>
      </w:r>
      <w:r w:rsidRPr="005A6623">
        <w:rPr>
          <w:rFonts w:ascii="Century Gothic" w:hAnsi="Century Gothic"/>
          <w:b/>
          <w:sz w:val="32"/>
          <w:szCs w:val="32"/>
        </w:rPr>
        <w:t xml:space="preserve"> </w:t>
      </w:r>
      <w:r w:rsidRPr="005A6623">
        <w:rPr>
          <w:rFonts w:ascii="Century Gothic" w:hAnsi="Century Gothic"/>
          <w:b/>
          <w:sz w:val="24"/>
          <w:szCs w:val="24"/>
        </w:rPr>
        <w:t xml:space="preserve">in </w:t>
      </w:r>
      <w:r w:rsidR="00863114">
        <w:rPr>
          <w:rFonts w:ascii="Century Gothic" w:hAnsi="Century Gothic"/>
          <w:b/>
          <w:sz w:val="24"/>
          <w:szCs w:val="24"/>
        </w:rPr>
        <w:t>2</w:t>
      </w:r>
      <w:r w:rsidR="00856A13">
        <w:rPr>
          <w:rFonts w:ascii="Century Gothic" w:hAnsi="Century Gothic"/>
          <w:b/>
          <w:sz w:val="24"/>
          <w:szCs w:val="24"/>
        </w:rPr>
        <w:t xml:space="preserve"> o. </w:t>
      </w:r>
      <w:r w:rsidR="00863114">
        <w:rPr>
          <w:rFonts w:ascii="Century Gothic" w:hAnsi="Century Gothic"/>
          <w:b/>
          <w:sz w:val="24"/>
          <w:szCs w:val="24"/>
        </w:rPr>
        <w:t>4</w:t>
      </w:r>
      <w:r w:rsidRPr="005A6623">
        <w:rPr>
          <w:rFonts w:ascii="Century Gothic" w:hAnsi="Century Gothic"/>
          <w:b/>
          <w:sz w:val="24"/>
          <w:szCs w:val="24"/>
        </w:rPr>
        <w:t xml:space="preserve"> Altersklassen und </w:t>
      </w:r>
      <w:r w:rsidR="001906AA">
        <w:rPr>
          <w:rFonts w:ascii="Century Gothic" w:hAnsi="Century Gothic"/>
          <w:b/>
          <w:sz w:val="24"/>
          <w:szCs w:val="24"/>
        </w:rPr>
        <w:t>G</w:t>
      </w:r>
      <w:r w:rsidRPr="005A6623">
        <w:rPr>
          <w:rFonts w:ascii="Century Gothic" w:hAnsi="Century Gothic"/>
          <w:b/>
          <w:sz w:val="24"/>
          <w:szCs w:val="24"/>
        </w:rPr>
        <w:t>rad</w:t>
      </w:r>
      <w:r w:rsidR="001906AA">
        <w:rPr>
          <w:rFonts w:ascii="Century Gothic" w:hAnsi="Century Gothic"/>
          <w:b/>
          <w:sz w:val="24"/>
          <w:szCs w:val="24"/>
        </w:rPr>
        <w:t>uierungen</w:t>
      </w:r>
      <w:r w:rsidR="00863114">
        <w:rPr>
          <w:rFonts w:ascii="Century Gothic" w:hAnsi="Century Gothic"/>
          <w:b/>
          <w:sz w:val="24"/>
          <w:szCs w:val="24"/>
        </w:rPr>
        <w:t xml:space="preserve"> </w:t>
      </w:r>
      <w:r w:rsidR="00863114" w:rsidRPr="00863114">
        <w:rPr>
          <w:rFonts w:ascii="Century Gothic" w:hAnsi="Century Gothic"/>
          <w:b/>
          <w:color w:val="FF0000"/>
          <w:sz w:val="24"/>
          <w:szCs w:val="24"/>
        </w:rPr>
        <w:t>(neu: Ü20)</w:t>
      </w:r>
    </w:p>
    <w:p w:rsidR="003B3D9F" w:rsidRPr="005A6623" w:rsidRDefault="003B3D9F" w:rsidP="005A6623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 xml:space="preserve">Kata Team  </w:t>
      </w:r>
      <w:r>
        <w:rPr>
          <w:rFonts w:ascii="Century Gothic" w:hAnsi="Century Gothic"/>
          <w:b/>
          <w:sz w:val="24"/>
          <w:szCs w:val="24"/>
        </w:rPr>
        <w:t xml:space="preserve">Synchron, auch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gemischt</w:t>
      </w:r>
    </w:p>
    <w:p w:rsidR="005A6623" w:rsidRPr="00E86EA1" w:rsidRDefault="005A6623" w:rsidP="005A6623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5A6623">
        <w:rPr>
          <w:rFonts w:ascii="Century Gothic" w:hAnsi="Century Gothic"/>
          <w:b/>
          <w:sz w:val="36"/>
          <w:szCs w:val="36"/>
        </w:rPr>
        <w:t>Jiyu-Ippon-Kumite</w:t>
      </w:r>
      <w:r w:rsidRPr="005A6623">
        <w:rPr>
          <w:rFonts w:ascii="Century Gothic" w:hAnsi="Century Gothic"/>
          <w:b/>
          <w:sz w:val="32"/>
          <w:szCs w:val="32"/>
        </w:rPr>
        <w:t xml:space="preserve"> </w:t>
      </w:r>
      <w:r w:rsidRPr="005A6623">
        <w:rPr>
          <w:rFonts w:ascii="Century Gothic" w:hAnsi="Century Gothic"/>
          <w:b/>
          <w:sz w:val="24"/>
          <w:szCs w:val="24"/>
        </w:rPr>
        <w:t>in 2 Alterskl</w:t>
      </w:r>
      <w:r w:rsidR="00863114">
        <w:rPr>
          <w:rFonts w:ascii="Century Gothic" w:hAnsi="Century Gothic"/>
          <w:b/>
          <w:sz w:val="24"/>
          <w:szCs w:val="24"/>
        </w:rPr>
        <w:t>.</w:t>
      </w:r>
      <w:r w:rsidRPr="005A6623">
        <w:rPr>
          <w:rFonts w:ascii="Century Gothic" w:hAnsi="Century Gothic"/>
          <w:b/>
          <w:sz w:val="24"/>
          <w:szCs w:val="24"/>
        </w:rPr>
        <w:t xml:space="preserve"> und </w:t>
      </w:r>
      <w:r w:rsidR="00C045BC">
        <w:rPr>
          <w:rFonts w:ascii="Century Gothic" w:hAnsi="Century Gothic"/>
          <w:b/>
          <w:sz w:val="24"/>
          <w:szCs w:val="24"/>
        </w:rPr>
        <w:t>Graduierungen</w:t>
      </w:r>
      <w:r w:rsidR="00863114">
        <w:rPr>
          <w:rFonts w:ascii="Century Gothic" w:hAnsi="Century Gothic"/>
          <w:b/>
          <w:sz w:val="24"/>
          <w:szCs w:val="24"/>
        </w:rPr>
        <w:t xml:space="preserve">  </w:t>
      </w:r>
      <w:r w:rsidR="00863114" w:rsidRPr="00863114">
        <w:rPr>
          <w:rFonts w:ascii="Century Gothic" w:hAnsi="Century Gothic"/>
          <w:b/>
          <w:color w:val="FF0000"/>
          <w:sz w:val="24"/>
          <w:szCs w:val="24"/>
        </w:rPr>
        <w:t>(neu: Ü20)</w:t>
      </w:r>
    </w:p>
    <w:p w:rsidR="00E86EA1" w:rsidRPr="00E86EA1" w:rsidRDefault="00E86EA1" w:rsidP="00E86EA1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Jiyu</w:t>
      </w:r>
      <w:r w:rsidRPr="005A6623">
        <w:rPr>
          <w:rFonts w:ascii="Century Gothic" w:hAnsi="Century Gothic"/>
          <w:b/>
          <w:sz w:val="36"/>
          <w:szCs w:val="36"/>
        </w:rPr>
        <w:t>-Kumite</w:t>
      </w:r>
      <w:r w:rsidRPr="005A6623">
        <w:rPr>
          <w:rFonts w:ascii="Century Gothic" w:hAnsi="Century Gothic"/>
          <w:b/>
          <w:sz w:val="32"/>
          <w:szCs w:val="32"/>
        </w:rPr>
        <w:t xml:space="preserve"> </w:t>
      </w:r>
      <w:r w:rsidRPr="005A6623">
        <w:rPr>
          <w:rFonts w:ascii="Century Gothic" w:hAnsi="Century Gothic"/>
          <w:b/>
          <w:sz w:val="24"/>
          <w:szCs w:val="24"/>
        </w:rPr>
        <w:t xml:space="preserve">in </w:t>
      </w:r>
      <w:r w:rsidR="00863114">
        <w:rPr>
          <w:rFonts w:ascii="Century Gothic" w:hAnsi="Century Gothic"/>
          <w:b/>
          <w:sz w:val="24"/>
          <w:szCs w:val="24"/>
        </w:rPr>
        <w:t>2</w:t>
      </w:r>
      <w:r w:rsidR="00856A13">
        <w:rPr>
          <w:rFonts w:ascii="Century Gothic" w:hAnsi="Century Gothic"/>
          <w:b/>
          <w:sz w:val="24"/>
          <w:szCs w:val="24"/>
        </w:rPr>
        <w:t xml:space="preserve"> o. </w:t>
      </w:r>
      <w:r w:rsidR="00863114">
        <w:rPr>
          <w:rFonts w:ascii="Century Gothic" w:hAnsi="Century Gothic"/>
          <w:b/>
          <w:sz w:val="24"/>
          <w:szCs w:val="24"/>
        </w:rPr>
        <w:t>4</w:t>
      </w:r>
      <w:r w:rsidRPr="005A6623">
        <w:rPr>
          <w:rFonts w:ascii="Century Gothic" w:hAnsi="Century Gothic"/>
          <w:b/>
          <w:sz w:val="24"/>
          <w:szCs w:val="24"/>
        </w:rPr>
        <w:t xml:space="preserve"> Altersklassen und </w:t>
      </w:r>
      <w:r w:rsidR="00C045BC">
        <w:rPr>
          <w:rFonts w:ascii="Century Gothic" w:hAnsi="Century Gothic"/>
          <w:b/>
          <w:sz w:val="24"/>
          <w:szCs w:val="24"/>
        </w:rPr>
        <w:t>Graduierungen</w:t>
      </w:r>
      <w:r w:rsidR="00863114">
        <w:rPr>
          <w:rFonts w:ascii="Century Gothic" w:hAnsi="Century Gothic"/>
          <w:b/>
          <w:sz w:val="24"/>
          <w:szCs w:val="24"/>
        </w:rPr>
        <w:t xml:space="preserve">  </w:t>
      </w:r>
      <w:r w:rsidR="00863114" w:rsidRPr="00863114">
        <w:rPr>
          <w:rFonts w:ascii="Century Gothic" w:hAnsi="Century Gothic"/>
          <w:b/>
          <w:color w:val="FF0000"/>
          <w:sz w:val="24"/>
          <w:szCs w:val="24"/>
        </w:rPr>
        <w:t>(neu: Ü20)</w:t>
      </w:r>
    </w:p>
    <w:p w:rsidR="007B04F3" w:rsidRDefault="007B04F3" w:rsidP="007B04F3">
      <w:pPr>
        <w:ind w:left="360" w:right="-256"/>
        <w:rPr>
          <w:rFonts w:ascii="Arial" w:hAnsi="Arial" w:cs="Arial"/>
          <w:b/>
          <w:i/>
        </w:rPr>
      </w:pPr>
    </w:p>
    <w:p w:rsidR="007B04F3" w:rsidRPr="007B04F3" w:rsidRDefault="007B04F3" w:rsidP="007B04F3">
      <w:pPr>
        <w:ind w:right="-256"/>
        <w:rPr>
          <w:rFonts w:ascii="Century Gothic" w:eastAsia="Calibri" w:hAnsi="Century Gothic" w:cs="Arial"/>
          <w:sz w:val="28"/>
          <w:szCs w:val="28"/>
        </w:rPr>
      </w:pPr>
      <w:r w:rsidRPr="007B04F3">
        <w:rPr>
          <w:rFonts w:ascii="Century Gothic" w:eastAsia="Calibri" w:hAnsi="Century Gothic" w:cs="Arial"/>
          <w:b/>
          <w:i/>
          <w:sz w:val="28"/>
          <w:szCs w:val="28"/>
        </w:rPr>
        <w:t>Veranstalter</w:t>
      </w:r>
      <w:r w:rsidRPr="007B04F3">
        <w:rPr>
          <w:rFonts w:ascii="Century Gothic" w:eastAsia="Calibri" w:hAnsi="Century Gothic" w:cs="Arial"/>
          <w:i/>
          <w:sz w:val="28"/>
          <w:szCs w:val="28"/>
        </w:rPr>
        <w:t>:</w:t>
      </w:r>
      <w:r w:rsidRPr="007B04F3">
        <w:rPr>
          <w:rFonts w:ascii="Century Gothic" w:eastAsia="Calibri" w:hAnsi="Century Gothic" w:cs="Arial"/>
          <w:i/>
          <w:sz w:val="28"/>
          <w:szCs w:val="28"/>
        </w:rPr>
        <w:tab/>
      </w:r>
      <w:r w:rsidRPr="007B04F3">
        <w:rPr>
          <w:rFonts w:ascii="Century Gothic" w:eastAsia="Calibri" w:hAnsi="Century Gothic" w:cs="Arial"/>
          <w:sz w:val="28"/>
          <w:szCs w:val="28"/>
        </w:rPr>
        <w:tab/>
      </w:r>
      <w:r w:rsidRPr="007B04F3">
        <w:rPr>
          <w:rFonts w:ascii="Century Gothic" w:eastAsia="Calibri" w:hAnsi="Century Gothic" w:cs="Arial"/>
          <w:b/>
          <w:sz w:val="28"/>
          <w:szCs w:val="28"/>
        </w:rPr>
        <w:t>Bushido Neunkirchen e.V.</w:t>
      </w:r>
    </w:p>
    <w:p w:rsidR="007B04F3" w:rsidRPr="003411BF" w:rsidRDefault="00E86EA1" w:rsidP="003411BF">
      <w:pPr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b/>
          <w:i/>
          <w:sz w:val="28"/>
          <w:szCs w:val="28"/>
        </w:rPr>
        <w:t>Veranstaltungs</w:t>
      </w:r>
      <w:r w:rsidR="007B04F3" w:rsidRPr="007B04F3">
        <w:rPr>
          <w:rFonts w:ascii="Century Gothic" w:eastAsia="Calibri" w:hAnsi="Century Gothic" w:cs="Arial"/>
          <w:b/>
          <w:i/>
          <w:sz w:val="28"/>
          <w:szCs w:val="28"/>
        </w:rPr>
        <w:t>sort</w:t>
      </w:r>
      <w:r w:rsidR="007B04F3" w:rsidRPr="007B04F3">
        <w:rPr>
          <w:rFonts w:ascii="Century Gothic" w:eastAsia="Calibri" w:hAnsi="Century Gothic" w:cs="Arial"/>
          <w:i/>
          <w:sz w:val="28"/>
          <w:szCs w:val="28"/>
        </w:rPr>
        <w:t>:</w:t>
      </w:r>
      <w:r w:rsidR="007B04F3" w:rsidRPr="007B04F3">
        <w:rPr>
          <w:rFonts w:ascii="Century Gothic" w:eastAsia="Calibri" w:hAnsi="Century Gothic" w:cs="Arial"/>
          <w:i/>
          <w:sz w:val="28"/>
          <w:szCs w:val="28"/>
        </w:rPr>
        <w:tab/>
      </w:r>
      <w:r w:rsidR="007B04F3" w:rsidRPr="003411BF">
        <w:rPr>
          <w:rFonts w:ascii="Century Gothic" w:eastAsia="Calibri" w:hAnsi="Century Gothic" w:cs="Arial"/>
          <w:b/>
          <w:sz w:val="24"/>
          <w:szCs w:val="24"/>
        </w:rPr>
        <w:t xml:space="preserve">Sporthalle </w:t>
      </w:r>
      <w:r w:rsidR="00555F8C" w:rsidRPr="003411BF">
        <w:rPr>
          <w:rFonts w:ascii="Century Gothic" w:eastAsia="Calibri" w:hAnsi="Century Gothic" w:cs="Arial"/>
          <w:b/>
          <w:sz w:val="24"/>
          <w:szCs w:val="24"/>
        </w:rPr>
        <w:t xml:space="preserve">66539 </w:t>
      </w:r>
      <w:r w:rsidR="007B04F3" w:rsidRPr="003411BF">
        <w:rPr>
          <w:rFonts w:ascii="Century Gothic" w:eastAsia="Calibri" w:hAnsi="Century Gothic" w:cs="Arial"/>
          <w:b/>
          <w:sz w:val="24"/>
          <w:szCs w:val="24"/>
        </w:rPr>
        <w:t xml:space="preserve">Wellesweiler, </w:t>
      </w:r>
      <w:r w:rsidR="003411BF" w:rsidRPr="003411BF">
        <w:rPr>
          <w:rFonts w:ascii="Century Gothic" w:eastAsia="Calibri" w:hAnsi="Century Gothic" w:cs="Arial"/>
          <w:b/>
          <w:sz w:val="24"/>
          <w:szCs w:val="24"/>
        </w:rPr>
        <w:t>Berthold-Günt</w:t>
      </w:r>
      <w:r w:rsidR="003411BF">
        <w:rPr>
          <w:rFonts w:ascii="Century Gothic" w:eastAsia="Calibri" w:hAnsi="Century Gothic" w:cs="Arial"/>
          <w:b/>
          <w:sz w:val="24"/>
          <w:szCs w:val="24"/>
        </w:rPr>
        <w:t>h</w:t>
      </w:r>
      <w:r w:rsidR="003411BF" w:rsidRPr="003411BF">
        <w:rPr>
          <w:rFonts w:ascii="Century Gothic" w:eastAsia="Calibri" w:hAnsi="Century Gothic" w:cs="Arial"/>
          <w:b/>
          <w:sz w:val="24"/>
          <w:szCs w:val="24"/>
        </w:rPr>
        <w:t>er-Platz 7</w:t>
      </w:r>
    </w:p>
    <w:p w:rsidR="007B04F3" w:rsidRPr="003411BF" w:rsidRDefault="007B04F3" w:rsidP="005A6623">
      <w:pPr>
        <w:rPr>
          <w:rFonts w:ascii="Century Gothic" w:hAnsi="Century Gothic"/>
          <w:b/>
          <w:sz w:val="20"/>
          <w:szCs w:val="20"/>
        </w:rPr>
      </w:pPr>
    </w:p>
    <w:p w:rsidR="00D31093" w:rsidRPr="003B3D9F" w:rsidRDefault="0055515B" w:rsidP="005A6623">
      <w:pPr>
        <w:rPr>
          <w:rFonts w:ascii="Century Gothic" w:hAnsi="Century Gothic"/>
          <w:b/>
          <w:sz w:val="24"/>
          <w:szCs w:val="24"/>
          <w:u w:val="single"/>
        </w:rPr>
      </w:pPr>
      <w:r w:rsidRPr="003B3D9F">
        <w:rPr>
          <w:rFonts w:ascii="Century Gothic" w:hAnsi="Century Gothic"/>
          <w:b/>
          <w:sz w:val="24"/>
          <w:szCs w:val="24"/>
          <w:u w:val="single"/>
        </w:rPr>
        <w:t>Meldegebühren:</w:t>
      </w:r>
    </w:p>
    <w:p w:rsidR="005A6623" w:rsidRPr="003B3D9F" w:rsidRDefault="0055515B" w:rsidP="005A6623">
      <w:pPr>
        <w:rPr>
          <w:rFonts w:ascii="Century Gothic" w:hAnsi="Century Gothic"/>
          <w:b/>
          <w:sz w:val="24"/>
          <w:szCs w:val="24"/>
        </w:rPr>
      </w:pPr>
      <w:r w:rsidRPr="003B3D9F">
        <w:rPr>
          <w:rFonts w:ascii="Century Gothic" w:hAnsi="Century Gothic"/>
          <w:b/>
          <w:sz w:val="24"/>
          <w:szCs w:val="24"/>
        </w:rPr>
        <w:t>Pro Teilnehmer / pro Start 10,00 €</w:t>
      </w:r>
    </w:p>
    <w:p w:rsidR="0055515B" w:rsidRPr="003B3D9F" w:rsidRDefault="0055515B" w:rsidP="005A6623">
      <w:pPr>
        <w:rPr>
          <w:rFonts w:ascii="Century Gothic" w:hAnsi="Century Gothic"/>
          <w:b/>
          <w:sz w:val="24"/>
          <w:szCs w:val="24"/>
        </w:rPr>
      </w:pPr>
      <w:r w:rsidRPr="003B3D9F">
        <w:rPr>
          <w:rFonts w:ascii="Century Gothic" w:hAnsi="Century Gothic"/>
          <w:b/>
          <w:sz w:val="24"/>
          <w:szCs w:val="24"/>
        </w:rPr>
        <w:t>Pro Mannschaft 15,00 €</w:t>
      </w:r>
    </w:p>
    <w:p w:rsidR="005A6623" w:rsidRDefault="0055515B" w:rsidP="00555F8C">
      <w:pPr>
        <w:rPr>
          <w:rFonts w:ascii="Century Gothic" w:hAnsi="Century Gothic"/>
          <w:b/>
          <w:sz w:val="24"/>
          <w:szCs w:val="24"/>
        </w:rPr>
      </w:pPr>
      <w:r w:rsidRPr="003B3D9F">
        <w:rPr>
          <w:rFonts w:ascii="Century Gothic" w:hAnsi="Century Gothic"/>
          <w:b/>
          <w:sz w:val="24"/>
          <w:szCs w:val="24"/>
        </w:rPr>
        <w:t xml:space="preserve">Pro 5 Meldungen je Verein 1 </w:t>
      </w:r>
      <w:r w:rsidR="00E86EA1">
        <w:rPr>
          <w:rFonts w:ascii="Century Gothic" w:hAnsi="Century Gothic"/>
          <w:b/>
          <w:sz w:val="24"/>
          <w:szCs w:val="24"/>
        </w:rPr>
        <w:t>Einzels</w:t>
      </w:r>
      <w:r w:rsidRPr="003B3D9F">
        <w:rPr>
          <w:rFonts w:ascii="Century Gothic" w:hAnsi="Century Gothic"/>
          <w:b/>
          <w:sz w:val="24"/>
          <w:szCs w:val="24"/>
        </w:rPr>
        <w:t>tart gratis</w:t>
      </w:r>
      <w:r w:rsidR="007F12C7">
        <w:rPr>
          <w:rFonts w:ascii="Century Gothic" w:hAnsi="Century Gothic"/>
          <w:b/>
          <w:sz w:val="24"/>
          <w:szCs w:val="24"/>
        </w:rPr>
        <w:t xml:space="preserve"> (jeder sechste)</w:t>
      </w:r>
    </w:p>
    <w:p w:rsidR="003B3D9F" w:rsidRPr="003B3D9F" w:rsidRDefault="003B3D9F" w:rsidP="00555F8C">
      <w:pPr>
        <w:rPr>
          <w:rFonts w:ascii="Century Gothic" w:hAnsi="Century Gothic"/>
          <w:b/>
          <w:sz w:val="24"/>
          <w:szCs w:val="24"/>
        </w:rPr>
      </w:pPr>
    </w:p>
    <w:p w:rsidR="00555F8C" w:rsidRDefault="00555F8C" w:rsidP="00555F8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Beginn: 10:00 Uhr</w:t>
      </w:r>
      <w:r w:rsidR="00D80C1D">
        <w:rPr>
          <w:rFonts w:ascii="Century Gothic" w:hAnsi="Century Gothic"/>
          <w:b/>
          <w:sz w:val="32"/>
          <w:szCs w:val="32"/>
        </w:rPr>
        <w:t xml:space="preserve">  </w:t>
      </w:r>
      <w:r w:rsidR="00D80C1D" w:rsidRPr="00D80C1D">
        <w:rPr>
          <w:rFonts w:ascii="Century Gothic" w:hAnsi="Century Gothic"/>
          <w:b/>
          <w:sz w:val="24"/>
          <w:szCs w:val="24"/>
        </w:rPr>
        <w:t xml:space="preserve">(bitte </w:t>
      </w:r>
      <w:r w:rsidR="00625220">
        <w:rPr>
          <w:rFonts w:ascii="Century Gothic" w:hAnsi="Century Gothic"/>
          <w:b/>
          <w:sz w:val="24"/>
          <w:szCs w:val="24"/>
        </w:rPr>
        <w:t xml:space="preserve">mind. </w:t>
      </w:r>
      <w:r w:rsidR="00D80C1D" w:rsidRPr="00D80C1D">
        <w:rPr>
          <w:rFonts w:ascii="Century Gothic" w:hAnsi="Century Gothic"/>
          <w:b/>
          <w:sz w:val="24"/>
          <w:szCs w:val="24"/>
        </w:rPr>
        <w:t>eine halbe Stunde vorher in der Halle sein)</w:t>
      </w:r>
    </w:p>
    <w:p w:rsidR="00555F8C" w:rsidRDefault="00555F8C" w:rsidP="005A662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4863465" cy="356235"/>
            <wp:effectExtent l="19050" t="0" r="0" b="0"/>
            <wp:docPr id="10" name="Bild 3" descr="Karateclu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teclub,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8C" w:rsidRDefault="00555F8C" w:rsidP="005A6623">
      <w:pPr>
        <w:jc w:val="center"/>
        <w:rPr>
          <w:rFonts w:ascii="Century Gothic" w:hAnsi="Century Gothic"/>
          <w:b/>
          <w:sz w:val="32"/>
          <w:szCs w:val="32"/>
        </w:rPr>
      </w:pPr>
    </w:p>
    <w:p w:rsidR="001A3A30" w:rsidRDefault="001A3A30" w:rsidP="005A6623">
      <w:pPr>
        <w:jc w:val="center"/>
        <w:rPr>
          <w:rFonts w:ascii="Century Gothic" w:hAnsi="Century Gothic"/>
          <w:b/>
          <w:sz w:val="32"/>
          <w:szCs w:val="32"/>
        </w:rPr>
      </w:pPr>
      <w:r w:rsidRPr="001A3A30">
        <w:rPr>
          <w:rFonts w:ascii="Century Gothic" w:hAnsi="Century Gothic"/>
          <w:b/>
          <w:sz w:val="32"/>
          <w:szCs w:val="32"/>
        </w:rPr>
        <w:t>EINLADUNG</w:t>
      </w:r>
    </w:p>
    <w:p w:rsidR="001A3A30" w:rsidRPr="00620E97" w:rsidRDefault="00165E67" w:rsidP="001A3A30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5</w:t>
      </w:r>
      <w:r w:rsidR="00B45E3B">
        <w:rPr>
          <w:rFonts w:ascii="Century Gothic" w:hAnsi="Century Gothic"/>
          <w:b/>
          <w:sz w:val="36"/>
          <w:szCs w:val="36"/>
        </w:rPr>
        <w:t xml:space="preserve">. </w:t>
      </w:r>
      <w:r w:rsidR="001A3A30" w:rsidRPr="00620E97">
        <w:rPr>
          <w:rFonts w:ascii="Century Gothic" w:hAnsi="Century Gothic"/>
          <w:b/>
          <w:sz w:val="36"/>
          <w:szCs w:val="36"/>
        </w:rPr>
        <w:t>Offene Saar-Masters</w:t>
      </w:r>
    </w:p>
    <w:p w:rsidR="00555F8C" w:rsidRDefault="00555F8C" w:rsidP="001A3A30">
      <w:pPr>
        <w:rPr>
          <w:rFonts w:ascii="Century Gothic" w:hAnsi="Century Gothic"/>
          <w:b/>
          <w:sz w:val="24"/>
          <w:szCs w:val="24"/>
          <w:u w:val="single"/>
        </w:rPr>
      </w:pPr>
    </w:p>
    <w:p w:rsidR="001A3A30" w:rsidRDefault="001A3A30" w:rsidP="001A3A30">
      <w:pPr>
        <w:rPr>
          <w:rFonts w:ascii="Century Gothic" w:hAnsi="Century Gothic"/>
          <w:b/>
          <w:sz w:val="24"/>
          <w:szCs w:val="24"/>
          <w:u w:val="single"/>
        </w:rPr>
      </w:pPr>
      <w:r w:rsidRPr="001A3A30">
        <w:rPr>
          <w:rFonts w:ascii="Century Gothic" w:hAnsi="Century Gothic"/>
          <w:b/>
          <w:sz w:val="24"/>
          <w:szCs w:val="24"/>
          <w:u w:val="single"/>
        </w:rPr>
        <w:t>Das BREITENSPORT-TURNIER der Masterklasse</w:t>
      </w:r>
    </w:p>
    <w:p w:rsidR="00E86EA1" w:rsidRDefault="00E86EA1" w:rsidP="001A3A30">
      <w:pPr>
        <w:rPr>
          <w:rFonts w:ascii="Century Gothic" w:hAnsi="Century Gothic"/>
          <w:b/>
          <w:sz w:val="24"/>
          <w:szCs w:val="24"/>
        </w:rPr>
      </w:pPr>
    </w:p>
    <w:p w:rsidR="001A3A30" w:rsidRDefault="00D31093" w:rsidP="001A3A3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Das T</w:t>
      </w:r>
      <w:r w:rsidR="001A3A30">
        <w:rPr>
          <w:rFonts w:ascii="Century Gothic" w:hAnsi="Century Gothic"/>
          <w:b/>
          <w:sz w:val="24"/>
          <w:szCs w:val="24"/>
        </w:rPr>
        <w:t>urnier für alle</w:t>
      </w:r>
    </w:p>
    <w:p w:rsidR="001A3A30" w:rsidRDefault="001A3A30" w:rsidP="001A3A30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Neueinsteiger</w:t>
      </w:r>
    </w:p>
    <w:p w:rsidR="001A3A30" w:rsidRDefault="001A3A30" w:rsidP="001A3A30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Wiedereinsteiger</w:t>
      </w:r>
    </w:p>
    <w:p w:rsidR="001A3A30" w:rsidRDefault="001A3A30" w:rsidP="001A3A30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Späteinsteiger</w:t>
      </w:r>
    </w:p>
    <w:p w:rsidR="00E86EA1" w:rsidRDefault="00E86EA1" w:rsidP="001A3A30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früheren Wettkämpfer</w:t>
      </w:r>
    </w:p>
    <w:p w:rsidR="005A6623" w:rsidRDefault="00752D4B" w:rsidP="001A3A3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Für a</w:t>
      </w:r>
      <w:r w:rsidR="001A3A30">
        <w:rPr>
          <w:rFonts w:ascii="Century Gothic" w:hAnsi="Century Gothic"/>
          <w:b/>
          <w:sz w:val="24"/>
          <w:szCs w:val="24"/>
        </w:rPr>
        <w:t>lle</w:t>
      </w:r>
      <w:r w:rsidR="00863114">
        <w:rPr>
          <w:rFonts w:ascii="Century Gothic" w:hAnsi="Century Gothic"/>
          <w:b/>
          <w:sz w:val="24"/>
          <w:szCs w:val="24"/>
        </w:rPr>
        <w:t xml:space="preserve"> Sportler ab </w:t>
      </w:r>
      <w:r w:rsidR="00863114" w:rsidRPr="00863114">
        <w:rPr>
          <w:rFonts w:ascii="Century Gothic" w:hAnsi="Century Gothic"/>
          <w:b/>
          <w:color w:val="FF0000"/>
          <w:sz w:val="24"/>
          <w:szCs w:val="24"/>
        </w:rPr>
        <w:t>2</w:t>
      </w:r>
      <w:r w:rsidR="00E86EA1" w:rsidRPr="00863114">
        <w:rPr>
          <w:rFonts w:ascii="Century Gothic" w:hAnsi="Century Gothic"/>
          <w:b/>
          <w:color w:val="FF0000"/>
          <w:sz w:val="24"/>
          <w:szCs w:val="24"/>
        </w:rPr>
        <w:t>0</w:t>
      </w:r>
      <w:r w:rsidR="00E86EA1">
        <w:rPr>
          <w:rFonts w:ascii="Century Gothic" w:hAnsi="Century Gothic"/>
          <w:b/>
          <w:sz w:val="24"/>
          <w:szCs w:val="24"/>
        </w:rPr>
        <w:t xml:space="preserve"> Jahren</w:t>
      </w:r>
      <w:r w:rsidR="001A3A30">
        <w:rPr>
          <w:rFonts w:ascii="Century Gothic" w:hAnsi="Century Gothic"/>
          <w:b/>
          <w:sz w:val="24"/>
          <w:szCs w:val="24"/>
        </w:rPr>
        <w:t>, die gerne ihr Können mit anderen Breitensportlern auf einem Turnier messen möchten, bisher aber ihren Sport nur im eigenen Verein oder auf Lehrgängen ausgeübt haben.</w:t>
      </w:r>
      <w:r w:rsidR="00E86EA1">
        <w:rPr>
          <w:rFonts w:ascii="Century Gothic" w:hAnsi="Century Gothic"/>
          <w:b/>
          <w:sz w:val="24"/>
          <w:szCs w:val="24"/>
        </w:rPr>
        <w:t xml:space="preserve"> Oder deren Wettkampfzeit schon einige Jahre od</w:t>
      </w:r>
      <w:r w:rsidR="00E17A7E">
        <w:rPr>
          <w:rFonts w:ascii="Century Gothic" w:hAnsi="Century Gothic"/>
          <w:b/>
          <w:sz w:val="24"/>
          <w:szCs w:val="24"/>
        </w:rPr>
        <w:t>er sogar</w:t>
      </w:r>
      <w:r w:rsidR="00E86EA1">
        <w:rPr>
          <w:rFonts w:ascii="Century Gothic" w:hAnsi="Century Gothic"/>
          <w:b/>
          <w:sz w:val="24"/>
          <w:szCs w:val="24"/>
        </w:rPr>
        <w:t xml:space="preserve"> Jahrzehnte zurückliegt.</w:t>
      </w:r>
    </w:p>
    <w:p w:rsidR="001A3A30" w:rsidRDefault="001A3A30" w:rsidP="001A3A3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Vergleicht Euch mit anderen Breitensportlern und schnuppert „Wettkampfluft“ in einer angenehmen Atmosphäre ohne Ranglisten und Medaillendruck.</w:t>
      </w:r>
    </w:p>
    <w:p w:rsidR="00D31093" w:rsidRDefault="00D31093" w:rsidP="001A3A3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Angeboten wird für Damen und Herren:</w:t>
      </w:r>
    </w:p>
    <w:p w:rsidR="00D31093" w:rsidRDefault="00D31093" w:rsidP="00D31093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D31093">
        <w:rPr>
          <w:rFonts w:ascii="Century Gothic" w:hAnsi="Century Gothic"/>
          <w:b/>
          <w:sz w:val="24"/>
          <w:szCs w:val="24"/>
        </w:rPr>
        <w:t xml:space="preserve"> Kata in </w:t>
      </w:r>
      <w:r w:rsidR="00F97248">
        <w:rPr>
          <w:rFonts w:ascii="Century Gothic" w:hAnsi="Century Gothic"/>
          <w:b/>
          <w:sz w:val="24"/>
          <w:szCs w:val="24"/>
        </w:rPr>
        <w:t>2</w:t>
      </w:r>
      <w:r w:rsidR="00863114">
        <w:rPr>
          <w:rFonts w:ascii="Century Gothic" w:hAnsi="Century Gothic"/>
          <w:b/>
          <w:sz w:val="24"/>
          <w:szCs w:val="24"/>
        </w:rPr>
        <w:t xml:space="preserve">, bzw. 4 </w:t>
      </w:r>
      <w:r w:rsidRPr="00D31093">
        <w:rPr>
          <w:rFonts w:ascii="Century Gothic" w:hAnsi="Century Gothic"/>
          <w:b/>
          <w:sz w:val="24"/>
          <w:szCs w:val="24"/>
        </w:rPr>
        <w:t>Alterskla</w:t>
      </w:r>
      <w:r>
        <w:rPr>
          <w:rFonts w:ascii="Century Gothic" w:hAnsi="Century Gothic"/>
          <w:b/>
          <w:sz w:val="24"/>
          <w:szCs w:val="24"/>
        </w:rPr>
        <w:t xml:space="preserve">ssen und </w:t>
      </w:r>
      <w:r w:rsidR="00C045BC">
        <w:rPr>
          <w:rFonts w:ascii="Century Gothic" w:hAnsi="Century Gothic"/>
          <w:b/>
          <w:sz w:val="24"/>
          <w:szCs w:val="24"/>
        </w:rPr>
        <w:t xml:space="preserve">Graduierungen </w:t>
      </w:r>
      <w:r w:rsidR="000913DB">
        <w:rPr>
          <w:rFonts w:ascii="Century Gothic" w:hAnsi="Century Gothic"/>
          <w:b/>
          <w:sz w:val="24"/>
          <w:szCs w:val="24"/>
        </w:rPr>
        <w:t>und im Synchron-Team</w:t>
      </w:r>
    </w:p>
    <w:p w:rsidR="00752D4B" w:rsidRDefault="00D31093" w:rsidP="00752D4B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F97248">
        <w:rPr>
          <w:rFonts w:ascii="Century Gothic" w:hAnsi="Century Gothic"/>
          <w:b/>
          <w:sz w:val="24"/>
          <w:szCs w:val="24"/>
        </w:rPr>
        <w:t>Jiyu-Ippon-</w:t>
      </w:r>
      <w:r w:rsidRPr="00D31093">
        <w:rPr>
          <w:rFonts w:ascii="Century Gothic" w:hAnsi="Century Gothic"/>
          <w:b/>
          <w:sz w:val="24"/>
          <w:szCs w:val="24"/>
        </w:rPr>
        <w:t xml:space="preserve">Kumite in </w:t>
      </w:r>
      <w:r w:rsidR="00F97248">
        <w:rPr>
          <w:rFonts w:ascii="Century Gothic" w:hAnsi="Century Gothic"/>
          <w:b/>
          <w:sz w:val="24"/>
          <w:szCs w:val="24"/>
        </w:rPr>
        <w:t xml:space="preserve">2 </w:t>
      </w:r>
      <w:r w:rsidRPr="00D31093">
        <w:rPr>
          <w:rFonts w:ascii="Century Gothic" w:hAnsi="Century Gothic"/>
          <w:b/>
          <w:sz w:val="24"/>
          <w:szCs w:val="24"/>
        </w:rPr>
        <w:t xml:space="preserve">Altersklassen und </w:t>
      </w:r>
      <w:r w:rsidR="00C045BC">
        <w:rPr>
          <w:rFonts w:ascii="Century Gothic" w:hAnsi="Century Gothic"/>
          <w:b/>
          <w:sz w:val="24"/>
          <w:szCs w:val="24"/>
        </w:rPr>
        <w:t>Graduierungen</w:t>
      </w:r>
    </w:p>
    <w:p w:rsidR="00E86EA1" w:rsidRDefault="00E86EA1" w:rsidP="00752D4B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Jiyu-</w:t>
      </w:r>
      <w:r w:rsidRPr="00D31093">
        <w:rPr>
          <w:rFonts w:ascii="Century Gothic" w:hAnsi="Century Gothic"/>
          <w:b/>
          <w:sz w:val="24"/>
          <w:szCs w:val="24"/>
        </w:rPr>
        <w:t>Kumite</w:t>
      </w:r>
      <w:r>
        <w:rPr>
          <w:rFonts w:ascii="Century Gothic" w:hAnsi="Century Gothic"/>
          <w:b/>
          <w:sz w:val="24"/>
          <w:szCs w:val="24"/>
        </w:rPr>
        <w:t xml:space="preserve"> (Freikampf)</w:t>
      </w:r>
      <w:r w:rsidRPr="00D31093">
        <w:rPr>
          <w:rFonts w:ascii="Century Gothic" w:hAnsi="Century Gothic"/>
          <w:b/>
          <w:sz w:val="24"/>
          <w:szCs w:val="24"/>
        </w:rPr>
        <w:t xml:space="preserve"> in </w:t>
      </w:r>
      <w:r w:rsidR="00863114">
        <w:rPr>
          <w:rFonts w:ascii="Century Gothic" w:hAnsi="Century Gothic"/>
          <w:b/>
          <w:sz w:val="24"/>
          <w:szCs w:val="24"/>
        </w:rPr>
        <w:t>2. bzw.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31093">
        <w:rPr>
          <w:rFonts w:ascii="Century Gothic" w:hAnsi="Century Gothic"/>
          <w:b/>
          <w:sz w:val="24"/>
          <w:szCs w:val="24"/>
        </w:rPr>
        <w:t xml:space="preserve">Altersklassen und </w:t>
      </w:r>
      <w:r w:rsidR="00C045BC">
        <w:rPr>
          <w:rFonts w:ascii="Century Gothic" w:hAnsi="Century Gothic"/>
          <w:b/>
          <w:sz w:val="24"/>
          <w:szCs w:val="24"/>
        </w:rPr>
        <w:t>Graduierungen</w:t>
      </w:r>
    </w:p>
    <w:p w:rsidR="00555F8C" w:rsidRDefault="00555F8C" w:rsidP="005A6623">
      <w:pPr>
        <w:rPr>
          <w:rFonts w:ascii="Century Gothic" w:hAnsi="Century Gothic"/>
          <w:b/>
          <w:sz w:val="24"/>
          <w:szCs w:val="24"/>
          <w:u w:val="single"/>
        </w:rPr>
      </w:pPr>
    </w:p>
    <w:p w:rsidR="005A6623" w:rsidRDefault="005A6623" w:rsidP="005A6623">
      <w:pPr>
        <w:rPr>
          <w:rFonts w:ascii="Century Gothic" w:hAnsi="Century Gothic"/>
          <w:b/>
          <w:sz w:val="24"/>
          <w:szCs w:val="24"/>
          <w:u w:val="single"/>
        </w:rPr>
      </w:pPr>
      <w:r w:rsidRPr="005A6623">
        <w:rPr>
          <w:rFonts w:ascii="Century Gothic" w:hAnsi="Century Gothic"/>
          <w:b/>
          <w:sz w:val="24"/>
          <w:szCs w:val="24"/>
          <w:u w:val="single"/>
        </w:rPr>
        <w:t>Meldeliste anhängend</w:t>
      </w:r>
      <w:r w:rsidR="00BF4430">
        <w:rPr>
          <w:rFonts w:ascii="Century Gothic" w:hAnsi="Century Gothic"/>
          <w:b/>
          <w:sz w:val="24"/>
          <w:szCs w:val="24"/>
          <w:u w:val="single"/>
        </w:rPr>
        <w:t xml:space="preserve"> (oder per eMail anfragen)</w:t>
      </w:r>
    </w:p>
    <w:p w:rsidR="00C50286" w:rsidRDefault="00620E97" w:rsidP="00C50286">
      <w:pPr>
        <w:rPr>
          <w:rFonts w:ascii="Century Gothic" w:hAnsi="Century Gothic"/>
          <w:b/>
          <w:sz w:val="24"/>
          <w:szCs w:val="24"/>
        </w:rPr>
      </w:pPr>
      <w:r w:rsidRPr="00C50286">
        <w:rPr>
          <w:rFonts w:ascii="Century Gothic" w:hAnsi="Century Gothic"/>
          <w:b/>
          <w:sz w:val="24"/>
          <w:szCs w:val="24"/>
        </w:rPr>
        <w:t>Der Veranstalter behält sich das Recht der Annahme vor.</w:t>
      </w:r>
    </w:p>
    <w:p w:rsidR="00C50286" w:rsidRPr="00C50286" w:rsidRDefault="00C50286" w:rsidP="00C50286">
      <w:pPr>
        <w:rPr>
          <w:rFonts w:ascii="Century Gothic" w:hAnsi="Century Gothic"/>
          <w:b/>
          <w:sz w:val="24"/>
          <w:szCs w:val="24"/>
        </w:rPr>
      </w:pPr>
      <w:r w:rsidRPr="00C50286">
        <w:rPr>
          <w:rFonts w:ascii="Century Gothic" w:hAnsi="Century Gothic"/>
          <w:b/>
          <w:sz w:val="24"/>
          <w:szCs w:val="24"/>
        </w:rPr>
        <w:t>Für Schadensfälle aller Art übernimmt der Veranstalter keine Haftung.</w:t>
      </w:r>
    </w:p>
    <w:p w:rsidR="00620E97" w:rsidRPr="005A6623" w:rsidRDefault="00620E97" w:rsidP="00620E97">
      <w:pPr>
        <w:rPr>
          <w:rFonts w:ascii="Century Gothic" w:hAnsi="Century Gothic"/>
          <w:b/>
          <w:sz w:val="24"/>
          <w:szCs w:val="24"/>
          <w:u w:val="single"/>
        </w:rPr>
      </w:pPr>
    </w:p>
    <w:p w:rsidR="00752D4B" w:rsidRPr="00752D4B" w:rsidRDefault="00752D4B" w:rsidP="00752D4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</w:t>
      </w:r>
      <w:r w:rsidRPr="00752D4B">
        <w:rPr>
          <w:noProof/>
          <w:lang w:eastAsia="de-DE"/>
        </w:rPr>
        <w:drawing>
          <wp:inline distT="0" distB="0" distL="0" distR="0">
            <wp:extent cx="5760720" cy="1064122"/>
            <wp:effectExtent l="19050" t="0" r="0" b="0"/>
            <wp:docPr id="3" name="Bild 11" descr="SKV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V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23" w:rsidRPr="008D159D" w:rsidRDefault="005A6623" w:rsidP="005A6623">
      <w:pPr>
        <w:rPr>
          <w:rFonts w:ascii="Arial" w:hAnsi="Arial" w:cs="Arial"/>
          <w:sz w:val="20"/>
          <w:szCs w:val="20"/>
        </w:rPr>
      </w:pPr>
      <w:r w:rsidRPr="008D159D">
        <w:rPr>
          <w:rFonts w:ascii="Arial" w:hAnsi="Arial" w:cs="Arial"/>
          <w:sz w:val="20"/>
          <w:szCs w:val="20"/>
        </w:rPr>
        <w:t>Frank Nobel   Breitensport- und Prüferreferent des SKV</w:t>
      </w:r>
    </w:p>
    <w:p w:rsidR="005A6623" w:rsidRPr="008D159D" w:rsidRDefault="005A6623" w:rsidP="005A6623">
      <w:pPr>
        <w:rPr>
          <w:rFonts w:ascii="Arial" w:hAnsi="Arial" w:cs="Arial"/>
          <w:sz w:val="20"/>
          <w:szCs w:val="20"/>
        </w:rPr>
      </w:pPr>
      <w:r w:rsidRPr="008D159D">
        <w:rPr>
          <w:rFonts w:ascii="Arial" w:hAnsi="Arial" w:cs="Arial"/>
          <w:sz w:val="20"/>
          <w:szCs w:val="20"/>
        </w:rPr>
        <w:t xml:space="preserve">Irisweg 2   66539 Neunkirchen   Tel: 06821 47003  </w:t>
      </w:r>
    </w:p>
    <w:p w:rsidR="00F42983" w:rsidRPr="00CA6647" w:rsidRDefault="005A6623" w:rsidP="00CA6647">
      <w:pPr>
        <w:rPr>
          <w:rFonts w:ascii="Century Gothic" w:hAnsi="Century Gothic"/>
          <w:b/>
          <w:sz w:val="24"/>
          <w:szCs w:val="24"/>
        </w:rPr>
      </w:pPr>
      <w:r w:rsidRPr="005A6623">
        <w:rPr>
          <w:rFonts w:ascii="Arial" w:hAnsi="Arial" w:cs="Arial"/>
          <w:sz w:val="20"/>
          <w:szCs w:val="20"/>
        </w:rPr>
        <w:t xml:space="preserve">e Mail: </w:t>
      </w:r>
      <w:hyperlink r:id="rId10" w:history="1">
        <w:r w:rsidRPr="005A6623">
          <w:rPr>
            <w:rStyle w:val="Hyperlink"/>
            <w:rFonts w:ascii="Arial" w:hAnsi="Arial" w:cs="Arial"/>
            <w:sz w:val="20"/>
            <w:szCs w:val="20"/>
          </w:rPr>
          <w:t>franknobel@online.de</w:t>
        </w:r>
      </w:hyperlink>
      <w:r w:rsidRPr="005A6623">
        <w:rPr>
          <w:rFonts w:ascii="Arial" w:hAnsi="Arial" w:cs="Arial"/>
          <w:sz w:val="20"/>
          <w:szCs w:val="20"/>
        </w:rPr>
        <w:t xml:space="preserve">   Mobil: 0163 9</w:t>
      </w:r>
      <w:r w:rsidR="00165E67">
        <w:rPr>
          <w:rFonts w:ascii="Arial" w:hAnsi="Arial" w:cs="Arial"/>
          <w:sz w:val="20"/>
          <w:szCs w:val="20"/>
        </w:rPr>
        <w:t xml:space="preserve"> </w:t>
      </w:r>
      <w:r w:rsidRPr="005A6623">
        <w:rPr>
          <w:rFonts w:ascii="Arial" w:hAnsi="Arial" w:cs="Arial"/>
          <w:sz w:val="20"/>
          <w:szCs w:val="20"/>
        </w:rPr>
        <w:t>167</w:t>
      </w:r>
      <w:r w:rsidR="00165E67">
        <w:rPr>
          <w:rFonts w:ascii="Arial" w:hAnsi="Arial" w:cs="Arial"/>
          <w:sz w:val="20"/>
          <w:szCs w:val="20"/>
        </w:rPr>
        <w:t xml:space="preserve"> </w:t>
      </w:r>
      <w:r w:rsidRPr="005A6623">
        <w:rPr>
          <w:rFonts w:ascii="Arial" w:hAnsi="Arial" w:cs="Arial"/>
          <w:sz w:val="20"/>
          <w:szCs w:val="20"/>
        </w:rPr>
        <w:t>167</w:t>
      </w:r>
    </w:p>
    <w:sectPr w:rsidR="00F42983" w:rsidRPr="00CA6647" w:rsidSect="00555F8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07" w:rsidRDefault="002A0A07" w:rsidP="005C4D32">
      <w:pPr>
        <w:spacing w:after="0"/>
      </w:pPr>
      <w:r>
        <w:separator/>
      </w:r>
    </w:p>
  </w:endnote>
  <w:endnote w:type="continuationSeparator" w:id="0">
    <w:p w:rsidR="002A0A07" w:rsidRDefault="002A0A07" w:rsidP="005C4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07" w:rsidRDefault="002A0A07" w:rsidP="005C4D32">
      <w:pPr>
        <w:spacing w:after="0"/>
      </w:pPr>
      <w:r>
        <w:separator/>
      </w:r>
    </w:p>
  </w:footnote>
  <w:footnote w:type="continuationSeparator" w:id="0">
    <w:p w:rsidR="002A0A07" w:rsidRDefault="002A0A07" w:rsidP="005C4D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32FD9"/>
    <w:multiLevelType w:val="hybridMultilevel"/>
    <w:tmpl w:val="BD3AD688"/>
    <w:lvl w:ilvl="0" w:tplc="C85880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30"/>
    <w:rsid w:val="0002051E"/>
    <w:rsid w:val="00023941"/>
    <w:rsid w:val="000900C7"/>
    <w:rsid w:val="000913DB"/>
    <w:rsid w:val="000A361D"/>
    <w:rsid w:val="000A5E91"/>
    <w:rsid w:val="000B5984"/>
    <w:rsid w:val="000D7377"/>
    <w:rsid w:val="00124ADE"/>
    <w:rsid w:val="00151362"/>
    <w:rsid w:val="00154EC0"/>
    <w:rsid w:val="00165E67"/>
    <w:rsid w:val="001906AA"/>
    <w:rsid w:val="001A3A30"/>
    <w:rsid w:val="002A0A07"/>
    <w:rsid w:val="002A2541"/>
    <w:rsid w:val="002C076F"/>
    <w:rsid w:val="002C69AF"/>
    <w:rsid w:val="002D3A2A"/>
    <w:rsid w:val="002E1987"/>
    <w:rsid w:val="003378D4"/>
    <w:rsid w:val="00337D66"/>
    <w:rsid w:val="003411BF"/>
    <w:rsid w:val="00387498"/>
    <w:rsid w:val="003B3D9F"/>
    <w:rsid w:val="0048027F"/>
    <w:rsid w:val="004C08AB"/>
    <w:rsid w:val="004F047F"/>
    <w:rsid w:val="0055515B"/>
    <w:rsid w:val="00555F8C"/>
    <w:rsid w:val="005A6623"/>
    <w:rsid w:val="005B5FE5"/>
    <w:rsid w:val="005C4D32"/>
    <w:rsid w:val="005F6241"/>
    <w:rsid w:val="00603846"/>
    <w:rsid w:val="00620E97"/>
    <w:rsid w:val="00625220"/>
    <w:rsid w:val="0063600C"/>
    <w:rsid w:val="00657BB3"/>
    <w:rsid w:val="006B78FA"/>
    <w:rsid w:val="0071280E"/>
    <w:rsid w:val="00752D4B"/>
    <w:rsid w:val="00770F16"/>
    <w:rsid w:val="007B04F3"/>
    <w:rsid w:val="007C04B6"/>
    <w:rsid w:val="007D0F16"/>
    <w:rsid w:val="007F12C7"/>
    <w:rsid w:val="00813565"/>
    <w:rsid w:val="00833E6E"/>
    <w:rsid w:val="00856A13"/>
    <w:rsid w:val="00863114"/>
    <w:rsid w:val="00890105"/>
    <w:rsid w:val="008C6912"/>
    <w:rsid w:val="00904620"/>
    <w:rsid w:val="00914608"/>
    <w:rsid w:val="0095334B"/>
    <w:rsid w:val="009744CF"/>
    <w:rsid w:val="0098094B"/>
    <w:rsid w:val="0098467B"/>
    <w:rsid w:val="009E434C"/>
    <w:rsid w:val="00A65197"/>
    <w:rsid w:val="00A73EBE"/>
    <w:rsid w:val="00AA04AD"/>
    <w:rsid w:val="00B13AD1"/>
    <w:rsid w:val="00B204A7"/>
    <w:rsid w:val="00B45E3B"/>
    <w:rsid w:val="00BD6918"/>
    <w:rsid w:val="00BE72E6"/>
    <w:rsid w:val="00BF4430"/>
    <w:rsid w:val="00C045BC"/>
    <w:rsid w:val="00C33ECC"/>
    <w:rsid w:val="00C50286"/>
    <w:rsid w:val="00C74E1D"/>
    <w:rsid w:val="00CA0AFF"/>
    <w:rsid w:val="00CA6647"/>
    <w:rsid w:val="00D20674"/>
    <w:rsid w:val="00D31093"/>
    <w:rsid w:val="00D80C1D"/>
    <w:rsid w:val="00D9116C"/>
    <w:rsid w:val="00DD619E"/>
    <w:rsid w:val="00E17A7E"/>
    <w:rsid w:val="00E36D1B"/>
    <w:rsid w:val="00E86EA1"/>
    <w:rsid w:val="00EC5D60"/>
    <w:rsid w:val="00EE46E9"/>
    <w:rsid w:val="00EE52D2"/>
    <w:rsid w:val="00F12A73"/>
    <w:rsid w:val="00F42983"/>
    <w:rsid w:val="00F70CBA"/>
    <w:rsid w:val="00F72599"/>
    <w:rsid w:val="00F76BF0"/>
    <w:rsid w:val="00F97248"/>
    <w:rsid w:val="00F97BCA"/>
    <w:rsid w:val="00FA6B6A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A66"/>
  <w15:docId w15:val="{0B764895-9F91-444F-81C4-9E0791E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35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A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0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093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C4D32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C4D3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C4D32"/>
    <w:rPr>
      <w:vertAlign w:val="superscript"/>
    </w:rPr>
  </w:style>
  <w:style w:type="character" w:styleId="Hyperlink">
    <w:name w:val="Hyperlink"/>
    <w:rsid w:val="005A6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anknobel@onlin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Nobel</cp:lastModifiedBy>
  <cp:revision>2</cp:revision>
  <cp:lastPrinted>2014-12-29T20:35:00Z</cp:lastPrinted>
  <dcterms:created xsi:type="dcterms:W3CDTF">2018-02-22T08:17:00Z</dcterms:created>
  <dcterms:modified xsi:type="dcterms:W3CDTF">2018-02-22T08:17:00Z</dcterms:modified>
</cp:coreProperties>
</file>